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1F" w:rsidRPr="00494F58" w:rsidRDefault="0027641F" w:rsidP="0027641F">
      <w:pPr>
        <w:spacing w:line="360" w:lineRule="auto"/>
        <w:jc w:val="center"/>
        <w:rPr>
          <w:rFonts w:ascii="Times" w:hAnsi="Times"/>
          <w:b/>
          <w:lang w:val="en-GB"/>
        </w:rPr>
      </w:pPr>
      <w:r w:rsidRPr="00494F58">
        <w:rPr>
          <w:rFonts w:ascii="Times" w:hAnsi="Times"/>
          <w:b/>
          <w:lang w:val="en-GB"/>
        </w:rPr>
        <w:t>"JUGGLING THE GLASS BALLS..."</w:t>
      </w:r>
    </w:p>
    <w:p w:rsidR="0027641F" w:rsidRPr="00494F58" w:rsidRDefault="0027641F" w:rsidP="0027641F">
      <w:pPr>
        <w:spacing w:line="360" w:lineRule="auto"/>
        <w:jc w:val="center"/>
        <w:rPr>
          <w:rFonts w:ascii="Times New Roman" w:hAnsi="Times New Roman"/>
          <w:b/>
          <w:lang w:val="en-GB"/>
        </w:rPr>
      </w:pPr>
      <w:r w:rsidRPr="00494F58">
        <w:rPr>
          <w:rFonts w:ascii="Times New Roman" w:hAnsi="Times New Roman"/>
          <w:b/>
          <w:lang w:val="en-GB"/>
        </w:rPr>
        <w:t>WORKPLACE SPIRITUALITY IN WOMEN LEADERS</w:t>
      </w:r>
    </w:p>
    <w:p w:rsidR="0027641F" w:rsidRPr="00494F58" w:rsidRDefault="0027641F" w:rsidP="0027641F">
      <w:pPr>
        <w:spacing w:line="360" w:lineRule="auto"/>
        <w:jc w:val="center"/>
        <w:rPr>
          <w:rFonts w:ascii="Times New Roman" w:hAnsi="Times New Roman"/>
          <w:b/>
          <w:lang w:val="en-GB"/>
        </w:rPr>
      </w:pPr>
    </w:p>
    <w:p w:rsidR="0027641F" w:rsidRPr="00494F58" w:rsidRDefault="0027641F" w:rsidP="0027641F">
      <w:pPr>
        <w:spacing w:line="360" w:lineRule="auto"/>
        <w:jc w:val="both"/>
        <w:rPr>
          <w:rFonts w:ascii="Times New Roman" w:hAnsi="Times New Roman"/>
          <w:b/>
          <w:highlight w:val="cyan"/>
          <w:lang w:val="en-GB"/>
        </w:rPr>
      </w:pPr>
    </w:p>
    <w:p w:rsidR="0027641F" w:rsidRPr="00494F58" w:rsidRDefault="0027641F" w:rsidP="0027641F">
      <w:pPr>
        <w:spacing w:line="360" w:lineRule="auto"/>
        <w:jc w:val="both"/>
        <w:rPr>
          <w:rFonts w:ascii="Times" w:hAnsi="Times"/>
          <w:b/>
          <w:lang w:val="en-GB"/>
        </w:rPr>
      </w:pPr>
      <w:r w:rsidRPr="00494F58">
        <w:rPr>
          <w:rFonts w:ascii="Times" w:hAnsi="Times"/>
          <w:b/>
          <w:lang w:val="en-GB"/>
        </w:rPr>
        <w:t>Author details</w:t>
      </w:r>
    </w:p>
    <w:p w:rsidR="0027641F" w:rsidRPr="00494F58" w:rsidRDefault="0027641F" w:rsidP="0027641F">
      <w:pPr>
        <w:spacing w:line="360" w:lineRule="auto"/>
        <w:rPr>
          <w:rFonts w:ascii="Times" w:hAnsi="Times"/>
          <w:iCs/>
          <w:lang w:val="en-GB"/>
        </w:rPr>
      </w:pPr>
      <w:r w:rsidRPr="00494F58">
        <w:rPr>
          <w:rFonts w:ascii="Times" w:hAnsi="Times"/>
          <w:iCs/>
          <w:lang w:val="en-GB"/>
        </w:rPr>
        <w:t xml:space="preserve">Claude-Hélène Mayer, a) Department of Management, Rhodes University, </w:t>
      </w:r>
      <w:proofErr w:type="spellStart"/>
      <w:r w:rsidRPr="00494F58">
        <w:rPr>
          <w:rFonts w:ascii="Times" w:hAnsi="Times"/>
          <w:iCs/>
          <w:lang w:val="en-GB"/>
        </w:rPr>
        <w:t>Grahamstown</w:t>
      </w:r>
      <w:proofErr w:type="spellEnd"/>
      <w:r w:rsidRPr="00494F58">
        <w:rPr>
          <w:rFonts w:ascii="Times" w:hAnsi="Times"/>
          <w:iCs/>
          <w:lang w:val="en-GB"/>
        </w:rPr>
        <w:t xml:space="preserve">, South Africa, b) </w:t>
      </w:r>
      <w:proofErr w:type="spellStart"/>
      <w:r w:rsidRPr="00494F58">
        <w:rPr>
          <w:rFonts w:ascii="Times" w:hAnsi="Times"/>
          <w:iCs/>
          <w:lang w:val="en-GB"/>
        </w:rPr>
        <w:t>Institut</w:t>
      </w:r>
      <w:proofErr w:type="spellEnd"/>
      <w:r w:rsidRPr="00494F58">
        <w:rPr>
          <w:rFonts w:ascii="Times" w:hAnsi="Times"/>
          <w:iCs/>
          <w:lang w:val="en-GB"/>
        </w:rPr>
        <w:t xml:space="preserve"> </w:t>
      </w:r>
      <w:proofErr w:type="spellStart"/>
      <w:r w:rsidRPr="00494F58">
        <w:rPr>
          <w:rFonts w:ascii="Times" w:hAnsi="Times"/>
          <w:iCs/>
          <w:lang w:val="en-GB"/>
        </w:rPr>
        <w:t>für</w:t>
      </w:r>
      <w:proofErr w:type="spellEnd"/>
      <w:r w:rsidRPr="00494F58">
        <w:rPr>
          <w:rFonts w:ascii="Times" w:hAnsi="Times"/>
          <w:iCs/>
          <w:lang w:val="en-GB"/>
        </w:rPr>
        <w:t xml:space="preserve"> </w:t>
      </w:r>
      <w:proofErr w:type="spellStart"/>
      <w:r w:rsidRPr="00494F58">
        <w:rPr>
          <w:rFonts w:ascii="Times" w:hAnsi="Times"/>
          <w:iCs/>
          <w:lang w:val="en-GB"/>
        </w:rPr>
        <w:t>Therapeutische</w:t>
      </w:r>
      <w:proofErr w:type="spellEnd"/>
      <w:r w:rsidRPr="00494F58">
        <w:rPr>
          <w:rFonts w:ascii="Times" w:hAnsi="Times"/>
          <w:iCs/>
          <w:lang w:val="en-GB"/>
        </w:rPr>
        <w:t xml:space="preserve"> </w:t>
      </w:r>
      <w:proofErr w:type="spellStart"/>
      <w:r w:rsidRPr="00494F58">
        <w:rPr>
          <w:rFonts w:ascii="Times" w:hAnsi="Times"/>
          <w:iCs/>
          <w:lang w:val="en-GB"/>
        </w:rPr>
        <w:t>Kommunikation</w:t>
      </w:r>
      <w:proofErr w:type="spellEnd"/>
      <w:r w:rsidRPr="00494F58">
        <w:rPr>
          <w:rFonts w:ascii="Times" w:hAnsi="Times"/>
          <w:iCs/>
          <w:lang w:val="en-GB"/>
        </w:rPr>
        <w:t>, Europa-</w:t>
      </w:r>
      <w:proofErr w:type="spellStart"/>
      <w:r w:rsidRPr="00494F58">
        <w:rPr>
          <w:rFonts w:ascii="Times" w:hAnsi="Times"/>
          <w:iCs/>
          <w:lang w:val="en-GB"/>
        </w:rPr>
        <w:t>Universität</w:t>
      </w:r>
      <w:proofErr w:type="spellEnd"/>
      <w:r w:rsidRPr="00494F58">
        <w:rPr>
          <w:rFonts w:ascii="Times" w:hAnsi="Times"/>
          <w:iCs/>
          <w:lang w:val="en-GB"/>
        </w:rPr>
        <w:t xml:space="preserve"> </w:t>
      </w:r>
      <w:proofErr w:type="spellStart"/>
      <w:r w:rsidRPr="00494F58">
        <w:rPr>
          <w:rFonts w:ascii="Times" w:hAnsi="Times"/>
          <w:iCs/>
          <w:lang w:val="en-GB"/>
        </w:rPr>
        <w:t>Viadrina</w:t>
      </w:r>
      <w:proofErr w:type="spellEnd"/>
      <w:r w:rsidRPr="00494F58">
        <w:rPr>
          <w:rFonts w:ascii="Times" w:hAnsi="Times"/>
          <w:iCs/>
          <w:lang w:val="en-GB"/>
        </w:rPr>
        <w:t>, Frankfurt (Oder), Germany</w:t>
      </w:r>
    </w:p>
    <w:p w:rsidR="0027641F" w:rsidRPr="00494F58" w:rsidRDefault="0027641F" w:rsidP="0027641F">
      <w:pPr>
        <w:spacing w:line="360" w:lineRule="auto"/>
        <w:rPr>
          <w:rFonts w:ascii="Times" w:hAnsi="Times"/>
          <w:iCs/>
          <w:lang w:val="en-GB"/>
        </w:rPr>
      </w:pPr>
      <w:r w:rsidRPr="00494F58">
        <w:rPr>
          <w:rFonts w:ascii="Times" w:hAnsi="Times"/>
          <w:iCs/>
          <w:lang w:val="en-GB"/>
        </w:rPr>
        <w:t>Rian Viviers a) Department of Industrial and Organisational Psychology, UNISA, Pretoria, South Africa</w:t>
      </w:r>
    </w:p>
    <w:p w:rsidR="0027641F" w:rsidRPr="00494F58" w:rsidRDefault="0027641F" w:rsidP="0027641F">
      <w:pPr>
        <w:spacing w:line="360" w:lineRule="auto"/>
        <w:rPr>
          <w:rFonts w:ascii="Times" w:hAnsi="Times"/>
          <w:iCs/>
          <w:lang w:val="en-GB"/>
        </w:rPr>
      </w:pPr>
      <w:r w:rsidRPr="00494F58">
        <w:rPr>
          <w:rFonts w:ascii="Times New Roman" w:hAnsi="Times New Roman"/>
          <w:iCs/>
          <w:lang w:val="en-GB"/>
        </w:rPr>
        <w:t>Rudolf Oosthuizen,</w:t>
      </w:r>
      <w:r w:rsidRPr="00494F58">
        <w:rPr>
          <w:rFonts w:ascii="Times" w:hAnsi="Times"/>
          <w:iCs/>
          <w:lang w:val="en-GB"/>
        </w:rPr>
        <w:t xml:space="preserve"> a) Department of Industrial and Organisational Psychology, UNISA, Pretoria, South Africa </w:t>
      </w:r>
    </w:p>
    <w:p w:rsidR="0027641F" w:rsidRPr="00494F58" w:rsidRDefault="0027641F" w:rsidP="0027641F">
      <w:pPr>
        <w:spacing w:line="360" w:lineRule="auto"/>
        <w:rPr>
          <w:rFonts w:ascii="Times" w:hAnsi="Times"/>
          <w:iCs/>
          <w:lang w:val="en-GB"/>
        </w:rPr>
      </w:pPr>
      <w:r w:rsidRPr="00494F58">
        <w:rPr>
          <w:rFonts w:ascii="Times" w:hAnsi="Times"/>
          <w:iCs/>
          <w:lang w:val="en-GB"/>
        </w:rPr>
        <w:t>Sabie Surtee, a) HERS-SA, Cape Town, South Africa</w:t>
      </w:r>
    </w:p>
    <w:p w:rsidR="0027641F" w:rsidRPr="00494F58" w:rsidRDefault="0027641F" w:rsidP="0027641F">
      <w:pPr>
        <w:spacing w:line="360" w:lineRule="auto"/>
        <w:jc w:val="both"/>
        <w:rPr>
          <w:rFonts w:ascii="Times" w:hAnsi="Times"/>
          <w:i/>
          <w:lang w:val="en-GB"/>
        </w:rPr>
      </w:pPr>
    </w:p>
    <w:p w:rsidR="0027641F" w:rsidRPr="00494F58" w:rsidRDefault="0027641F" w:rsidP="0027641F">
      <w:pPr>
        <w:spacing w:line="360" w:lineRule="auto"/>
        <w:jc w:val="both"/>
        <w:rPr>
          <w:rFonts w:ascii="Times" w:hAnsi="Times"/>
          <w:i/>
          <w:lang w:val="en-GB"/>
        </w:rPr>
      </w:pPr>
      <w:r w:rsidRPr="00494F58">
        <w:rPr>
          <w:rFonts w:ascii="Times" w:hAnsi="Times"/>
          <w:i/>
          <w:lang w:val="en-GB"/>
        </w:rPr>
        <w:t>Contact details of corresponding authors</w:t>
      </w:r>
    </w:p>
    <w:p w:rsidR="0027641F" w:rsidRPr="00494F58" w:rsidRDefault="0027641F" w:rsidP="0027641F">
      <w:pPr>
        <w:spacing w:line="360" w:lineRule="auto"/>
        <w:jc w:val="both"/>
        <w:rPr>
          <w:rFonts w:ascii="Times" w:hAnsi="Times"/>
          <w:lang w:val="en-GB"/>
        </w:rPr>
      </w:pPr>
      <w:r w:rsidRPr="00494F58">
        <w:rPr>
          <w:rFonts w:ascii="Times" w:hAnsi="Times"/>
          <w:lang w:val="en-GB"/>
        </w:rPr>
        <w:t xml:space="preserve">PD Dr </w:t>
      </w:r>
      <w:proofErr w:type="spellStart"/>
      <w:proofErr w:type="gramStart"/>
      <w:r w:rsidRPr="00494F58">
        <w:rPr>
          <w:rFonts w:ascii="Times" w:hAnsi="Times"/>
          <w:lang w:val="en-GB"/>
        </w:rPr>
        <w:t>habil</w:t>
      </w:r>
      <w:proofErr w:type="spellEnd"/>
      <w:proofErr w:type="gramEnd"/>
      <w:r w:rsidRPr="00494F58">
        <w:rPr>
          <w:rFonts w:ascii="Times" w:hAnsi="Times"/>
          <w:lang w:val="en-GB"/>
        </w:rPr>
        <w:t xml:space="preserve"> Claude-Hélène Mayer, </w:t>
      </w:r>
      <w:proofErr w:type="spellStart"/>
      <w:r w:rsidRPr="00494F58">
        <w:rPr>
          <w:rFonts w:ascii="Times" w:hAnsi="Times"/>
          <w:lang w:val="en-GB"/>
        </w:rPr>
        <w:t>Phd</w:t>
      </w:r>
      <w:proofErr w:type="spellEnd"/>
    </w:p>
    <w:p w:rsidR="0027641F" w:rsidRPr="00494F58" w:rsidRDefault="0027641F" w:rsidP="00276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" w:hAnsi="Times"/>
          <w:lang w:val="en-GB"/>
        </w:rPr>
      </w:pPr>
      <w:r w:rsidRPr="00494F58">
        <w:rPr>
          <w:rFonts w:ascii="Times" w:hAnsi="Times"/>
          <w:lang w:val="en-GB"/>
        </w:rPr>
        <w:t>Department of Industrial and Organisational Psychology</w:t>
      </w:r>
    </w:p>
    <w:p w:rsidR="0027641F" w:rsidRPr="00494F58" w:rsidRDefault="0027641F" w:rsidP="00276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" w:hAnsi="Times"/>
          <w:lang w:val="en-GB"/>
        </w:rPr>
      </w:pPr>
      <w:r w:rsidRPr="00494F58">
        <w:rPr>
          <w:rFonts w:ascii="Times" w:hAnsi="Times"/>
          <w:lang w:val="en-GB"/>
        </w:rPr>
        <w:t>AJH v/d Walt Building, P.O. Box 392, Unisa, Pretoria, South Africa</w:t>
      </w:r>
      <w:r w:rsidRPr="00494F58">
        <w:rPr>
          <w:rFonts w:ascii="Times" w:hAnsi="Times"/>
          <w:lang w:val="en-GB"/>
        </w:rPr>
        <w:br/>
        <w:t>Tel: +27 71 2007121</w:t>
      </w:r>
      <w:r w:rsidRPr="00494F58">
        <w:rPr>
          <w:rFonts w:ascii="Times" w:hAnsi="Times"/>
          <w:lang w:val="en-GB"/>
        </w:rPr>
        <w:br/>
        <w:t xml:space="preserve">Email: </w:t>
      </w:r>
      <w:hyperlink r:id="rId5" w:history="1">
        <w:r w:rsidRPr="00494F58">
          <w:rPr>
            <w:rFonts w:ascii="Times" w:hAnsi="Times"/>
            <w:lang w:val="en-GB"/>
          </w:rPr>
          <w:t>claudemayer@gmx.net</w:t>
        </w:r>
      </w:hyperlink>
    </w:p>
    <w:p w:rsidR="00565B43" w:rsidRPr="0027641F" w:rsidRDefault="00565B43">
      <w:pPr>
        <w:rPr>
          <w:lang w:val="en-GB"/>
        </w:rPr>
      </w:pPr>
      <w:bookmarkStart w:id="0" w:name="_GoBack"/>
      <w:bookmarkEnd w:id="0"/>
    </w:p>
    <w:sectPr w:rsidR="00565B43" w:rsidRPr="00276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1F"/>
    <w:rsid w:val="0027641F"/>
    <w:rsid w:val="0056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1F"/>
    <w:pPr>
      <w:spacing w:after="0" w:line="240" w:lineRule="auto"/>
    </w:pPr>
    <w:rPr>
      <w:rFonts w:ascii="Cambria" w:eastAsia="MS Mincho" w:hAnsi="Cambria" w:cs="Times New Roman"/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1F"/>
    <w:pPr>
      <w:spacing w:after="0" w:line="240" w:lineRule="auto"/>
    </w:pPr>
    <w:rPr>
      <w:rFonts w:ascii="Cambria" w:eastAsia="MS Mincho" w:hAnsi="Cambria" w:cs="Times New Roman"/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udemayer@gm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2016-11-01T07:28:00Z</dcterms:created>
  <dcterms:modified xsi:type="dcterms:W3CDTF">2016-11-01T07:28:00Z</dcterms:modified>
</cp:coreProperties>
</file>